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ED4" w:rsidRDefault="00A14ED4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14ED4" w:rsidRDefault="00A14ED4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C5201" w:rsidRDefault="007C5201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37DB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C5201">
        <w:rPr>
          <w:rFonts w:ascii="Times New Roman" w:hAnsi="Times New Roman" w:cs="Times New Roman"/>
          <w:sz w:val="24"/>
          <w:szCs w:val="24"/>
        </w:rPr>
        <w:t xml:space="preserve"> к изменениям, вносимым в 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Pr="007C5201">
        <w:rPr>
          <w:rFonts w:ascii="Times New Roman" w:hAnsi="Times New Roman" w:cs="Times New Roman"/>
          <w:sz w:val="24"/>
          <w:szCs w:val="24"/>
        </w:rPr>
        <w:t xml:space="preserve"> администрации МР "Печора"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7C5201">
        <w:rPr>
          <w:rFonts w:ascii="Times New Roman" w:hAnsi="Times New Roman" w:cs="Times New Roman"/>
          <w:sz w:val="24"/>
          <w:szCs w:val="24"/>
        </w:rPr>
        <w:t xml:space="preserve"> от  </w:t>
      </w:r>
      <w:r w:rsidR="00C71B1A">
        <w:rPr>
          <w:rFonts w:ascii="Times New Roman" w:hAnsi="Times New Roman" w:cs="Times New Roman"/>
          <w:sz w:val="24"/>
          <w:szCs w:val="24"/>
        </w:rPr>
        <w:t>2</w:t>
      </w:r>
      <w:r w:rsidR="00671F86">
        <w:rPr>
          <w:rFonts w:ascii="Times New Roman" w:hAnsi="Times New Roman" w:cs="Times New Roman"/>
          <w:sz w:val="24"/>
          <w:szCs w:val="24"/>
        </w:rPr>
        <w:t>6</w:t>
      </w:r>
      <w:r w:rsidRPr="007C5201">
        <w:rPr>
          <w:rFonts w:ascii="Times New Roman" w:hAnsi="Times New Roman" w:cs="Times New Roman"/>
          <w:sz w:val="24"/>
          <w:szCs w:val="24"/>
        </w:rPr>
        <w:t xml:space="preserve"> </w:t>
      </w:r>
      <w:r w:rsidR="00C71B1A">
        <w:rPr>
          <w:rFonts w:ascii="Times New Roman" w:hAnsi="Times New Roman" w:cs="Times New Roman"/>
          <w:sz w:val="24"/>
          <w:szCs w:val="24"/>
        </w:rPr>
        <w:t>апрел</w:t>
      </w:r>
      <w:r w:rsidRPr="007C5201">
        <w:rPr>
          <w:rFonts w:ascii="Times New Roman" w:hAnsi="Times New Roman" w:cs="Times New Roman"/>
          <w:sz w:val="24"/>
          <w:szCs w:val="24"/>
        </w:rPr>
        <w:t>я 20</w:t>
      </w:r>
      <w:r w:rsidR="00C71B1A">
        <w:rPr>
          <w:rFonts w:ascii="Times New Roman" w:hAnsi="Times New Roman" w:cs="Times New Roman"/>
          <w:sz w:val="24"/>
          <w:szCs w:val="24"/>
        </w:rPr>
        <w:t>19</w:t>
      </w:r>
      <w:r w:rsidRPr="007C5201">
        <w:rPr>
          <w:rFonts w:ascii="Times New Roman" w:hAnsi="Times New Roman" w:cs="Times New Roman"/>
          <w:sz w:val="24"/>
          <w:szCs w:val="24"/>
        </w:rPr>
        <w:t xml:space="preserve"> г. № </w:t>
      </w:r>
      <w:r w:rsidR="00C71B1A">
        <w:rPr>
          <w:rFonts w:ascii="Times New Roman" w:hAnsi="Times New Roman" w:cs="Times New Roman"/>
          <w:sz w:val="24"/>
          <w:szCs w:val="24"/>
        </w:rPr>
        <w:t>474/1</w:t>
      </w:r>
    </w:p>
    <w:p w:rsidR="007C5201" w:rsidRDefault="007C5201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7C2D01" w:rsidRPr="005A3AAB" w:rsidRDefault="009F7DC9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>Приложение 3</w:t>
      </w:r>
      <w:r w:rsidR="009730CB" w:rsidRPr="005A3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88A" w:rsidRPr="005A3AAB" w:rsidRDefault="009730CB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>к муниципальной адресной программе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A3AAB">
        <w:rPr>
          <w:rFonts w:ascii="Times New Roman" w:hAnsi="Times New Roman" w:cs="Times New Roman"/>
          <w:sz w:val="24"/>
          <w:szCs w:val="24"/>
        </w:rPr>
        <w:t xml:space="preserve">«Реализация мероприятий по сносу аварийного жилищного </w:t>
      </w:r>
      <w:proofErr w:type="gramEnd"/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фонда на территории муниципального района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«Печора», в рамках </w:t>
      </w:r>
      <w:r w:rsidR="00985749" w:rsidRPr="005A3AAB">
        <w:rPr>
          <w:rFonts w:ascii="Times New Roman" w:hAnsi="Times New Roman" w:cs="Times New Roman"/>
          <w:sz w:val="24"/>
          <w:szCs w:val="24"/>
        </w:rPr>
        <w:t>выполнения</w:t>
      </w:r>
      <w:r w:rsidRPr="005A3AAB">
        <w:rPr>
          <w:rFonts w:ascii="Times New Roman" w:hAnsi="Times New Roman" w:cs="Times New Roman"/>
          <w:sz w:val="24"/>
          <w:szCs w:val="24"/>
        </w:rPr>
        <w:t xml:space="preserve"> муниципальных адресных программ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 «Переселение граждан из аварийного жилищного фонда </w:t>
      </w:r>
      <w:proofErr w:type="gramStart"/>
      <w:r w:rsidRPr="005A3AA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A3A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2013-2018 годы», «Переселение граждан из </w:t>
      </w:r>
      <w:proofErr w:type="gramStart"/>
      <w:r w:rsidRPr="005A3AAB">
        <w:rPr>
          <w:rFonts w:ascii="Times New Roman" w:hAnsi="Times New Roman" w:cs="Times New Roman"/>
          <w:sz w:val="24"/>
          <w:szCs w:val="24"/>
        </w:rPr>
        <w:t>аварийного</w:t>
      </w:r>
      <w:proofErr w:type="gramEnd"/>
      <w:r w:rsidRPr="005A3AAB">
        <w:rPr>
          <w:rFonts w:ascii="Times New Roman" w:hAnsi="Times New Roman" w:cs="Times New Roman"/>
          <w:sz w:val="24"/>
          <w:szCs w:val="24"/>
        </w:rPr>
        <w:t xml:space="preserve"> жилищного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фонда с учетом необходимости развития малоэтажного </w:t>
      </w:r>
    </w:p>
    <w:p w:rsidR="006376D5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A3AAB">
        <w:rPr>
          <w:rFonts w:ascii="Times New Roman" w:hAnsi="Times New Roman" w:cs="Times New Roman"/>
          <w:sz w:val="24"/>
          <w:szCs w:val="24"/>
        </w:rPr>
        <w:t xml:space="preserve">жилищного строительства на территории муниципального </w:t>
      </w:r>
    </w:p>
    <w:p w:rsidR="005D2252" w:rsidRPr="005A3AAB" w:rsidRDefault="00F114EE" w:rsidP="00F114EE">
      <w:pPr>
        <w:pStyle w:val="ConsPlusNormal"/>
        <w:tabs>
          <w:tab w:val="left" w:pos="567"/>
        </w:tabs>
        <w:jc w:val="right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5A3AAB">
        <w:rPr>
          <w:rFonts w:ascii="Times New Roman" w:hAnsi="Times New Roman" w:cs="Times New Roman"/>
          <w:sz w:val="24"/>
          <w:szCs w:val="24"/>
        </w:rPr>
        <w:t>района «Печора» на период 2014-2017 годы»</w:t>
      </w:r>
    </w:p>
    <w:p w:rsidR="006376D5" w:rsidRDefault="006376D5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Перечень</w:t>
      </w: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и сведения о целевых индикаторах (показателях)</w:t>
      </w:r>
    </w:p>
    <w:p w:rsidR="00CB7800" w:rsidRDefault="0082029F" w:rsidP="00F114EE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D70F5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 xml:space="preserve">муниципальной </w:t>
      </w:r>
      <w:r w:rsidRPr="00CC0D07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программы</w:t>
      </w:r>
      <w:r w:rsidRPr="00CC0D07">
        <w:rPr>
          <w:rFonts w:eastAsiaTheme="minorHAnsi"/>
          <w:b/>
          <w:bCs/>
          <w:szCs w:val="26"/>
          <w:lang w:eastAsia="en-US"/>
        </w:rPr>
        <w:t xml:space="preserve">  </w:t>
      </w:r>
      <w:r w:rsidR="00F114EE" w:rsidRPr="006376D5">
        <w:rPr>
          <w:rFonts w:ascii="Times New Roman" w:hAnsi="Times New Roman" w:cs="Times New Roman"/>
          <w:b/>
          <w:sz w:val="26"/>
          <w:szCs w:val="26"/>
        </w:rPr>
        <w:t xml:space="preserve">«Реализация мероприятий по сносу аварийного жилищного фонда на территории муниципального района «Печора», в рамках </w:t>
      </w:r>
      <w:r w:rsidR="00985749">
        <w:rPr>
          <w:rFonts w:ascii="Times New Roman" w:hAnsi="Times New Roman" w:cs="Times New Roman"/>
          <w:b/>
          <w:sz w:val="26"/>
          <w:szCs w:val="26"/>
        </w:rPr>
        <w:t>выполнения</w:t>
      </w:r>
      <w:r w:rsidR="00F114EE" w:rsidRPr="006376D5">
        <w:rPr>
          <w:rFonts w:ascii="Times New Roman" w:hAnsi="Times New Roman" w:cs="Times New Roman"/>
          <w:b/>
          <w:sz w:val="26"/>
          <w:szCs w:val="26"/>
        </w:rPr>
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</w:r>
      <w:proofErr w:type="gramEnd"/>
    </w:p>
    <w:p w:rsidR="006376D5" w:rsidRPr="006376D5" w:rsidRDefault="006376D5" w:rsidP="00F114EE">
      <w:pPr>
        <w:pStyle w:val="ConsPlusNormal"/>
        <w:tabs>
          <w:tab w:val="left" w:pos="567"/>
        </w:tabs>
        <w:jc w:val="center"/>
        <w:rPr>
          <w:rFonts w:ascii="Times New Roman" w:eastAsiaTheme="minorHAnsi" w:hAnsi="Times New Roman" w:cs="Times New Roman"/>
          <w:b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358"/>
        <w:gridCol w:w="1418"/>
        <w:gridCol w:w="3525"/>
        <w:gridCol w:w="45"/>
        <w:gridCol w:w="2754"/>
      </w:tblGrid>
      <w:tr w:rsidR="008202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N </w:t>
            </w:r>
            <w:proofErr w:type="gramStart"/>
            <w:r>
              <w:rPr>
                <w:rFonts w:eastAsiaTheme="minorHAnsi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Cs w:val="26"/>
                <w:lang w:eastAsia="en-US"/>
              </w:rPr>
              <w:t>/п</w:t>
            </w:r>
          </w:p>
        </w:tc>
        <w:tc>
          <w:tcPr>
            <w:tcW w:w="13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Целевые индикаторы</w:t>
            </w:r>
          </w:p>
        </w:tc>
      </w:tr>
      <w:tr w:rsidR="0082029F" w:rsidTr="00F34C7F">
        <w:trPr>
          <w:trHeight w:val="545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наименование индикаторов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ед. изм.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значения по годам</w:t>
            </w:r>
          </w:p>
        </w:tc>
      </w:tr>
      <w:tr w:rsidR="00E16D0E" w:rsidTr="00E16D0E">
        <w:trPr>
          <w:trHeight w:val="26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16D0E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16D0E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16D0E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16D0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2019</w:t>
            </w: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E1E8D" w:rsidP="00E16D0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2020</w:t>
            </w:r>
          </w:p>
        </w:tc>
      </w:tr>
      <w:tr w:rsidR="00E16D0E" w:rsidTr="00E16D0E">
        <w:trPr>
          <w:trHeight w:val="1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D0E" w:rsidRPr="00880F9F" w:rsidRDefault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D0E" w:rsidRPr="00880F9F" w:rsidRDefault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D0E" w:rsidRPr="00880F9F" w:rsidRDefault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D0E" w:rsidRPr="00880F9F" w:rsidRDefault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D0E" w:rsidRPr="00880F9F" w:rsidRDefault="00E16D0E" w:rsidP="00E16D0E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</w:tr>
      <w:tr w:rsidR="0082029F" w:rsidTr="0052677E">
        <w:trPr>
          <w:trHeight w:val="1135"/>
        </w:trPr>
        <w:tc>
          <w:tcPr>
            <w:tcW w:w="1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Pr="00B75482" w:rsidRDefault="0082029F" w:rsidP="00985749">
            <w:pPr>
              <w:pStyle w:val="ConsPlusNormal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B754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Муниципальная программа</w:t>
            </w:r>
            <w:r w:rsidRPr="00B7548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114EE" w:rsidRPr="00B75482">
              <w:rPr>
                <w:rFonts w:ascii="Times New Roman" w:hAnsi="Times New Roman" w:cs="Times New Roman"/>
                <w:sz w:val="24"/>
                <w:szCs w:val="24"/>
              </w:rPr>
              <w:t xml:space="preserve">«Реализация мероприятий по сносу аварийного жилищного фонда на территории муниципального района «Печора», в рамках </w:t>
            </w:r>
            <w:r w:rsidR="00985749" w:rsidRPr="00B75482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F114EE" w:rsidRPr="00B7548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адресных программ «Переселение граждан из аварийного жилищного фонда на 2013-2018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      </w:r>
            <w:proofErr w:type="gramEnd"/>
          </w:p>
        </w:tc>
      </w:tr>
      <w:tr w:rsidR="0082029F" w:rsidTr="00A44BCB">
        <w:trPr>
          <w:trHeight w:val="1169"/>
        </w:trPr>
        <w:tc>
          <w:tcPr>
            <w:tcW w:w="1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75" w:rsidRPr="00132E21" w:rsidRDefault="00F541CF" w:rsidP="008D5C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E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Задача 1.</w:t>
            </w:r>
            <w:r w:rsidRPr="00132E21">
              <w:rPr>
                <w:sz w:val="24"/>
                <w:szCs w:val="24"/>
              </w:rPr>
              <w:t xml:space="preserve"> </w:t>
            </w:r>
            <w:r w:rsidR="008D5C75" w:rsidRPr="00132E21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сносу освободившегося аварийного жилищного фонда, расселенного в рамках муниципальных адресных программ «Переселение граждан из  аварийного жилищного  фонда»  на 2013 - 2018 годы», 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«Печора» на период 2014-2017 годы»</w:t>
            </w:r>
          </w:p>
          <w:p w:rsidR="0082029F" w:rsidRDefault="0082029F" w:rsidP="008D5C75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</w:tr>
      <w:tr w:rsidR="00E16D0E" w:rsidTr="00E16D0E">
        <w:trPr>
          <w:trHeight w:val="6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16D0E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16D0E" w:rsidP="00817DBC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Количество снесенных многоквартирных домов аварийного жилфонда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16D0E" w:rsidP="00BF7154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единиц</w:t>
            </w:r>
          </w:p>
        </w:tc>
        <w:tc>
          <w:tcPr>
            <w:tcW w:w="3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16D0E" w:rsidP="00F114EE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не менее 110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D0E" w:rsidRDefault="00EE1E8D" w:rsidP="002A6612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  <w:r w:rsidR="002A6612">
              <w:rPr>
                <w:rFonts w:eastAsiaTheme="minorHAnsi"/>
                <w:szCs w:val="26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511A9D" w:rsidRDefault="00511A9D" w:rsidP="00817DBC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1934FB">
      <w:pgSz w:w="16838" w:h="11906" w:orient="landscape"/>
      <w:pgMar w:top="851" w:right="1021" w:bottom="993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3CC"/>
    <w:rsid w:val="00036167"/>
    <w:rsid w:val="00036A49"/>
    <w:rsid w:val="00045424"/>
    <w:rsid w:val="00055CCE"/>
    <w:rsid w:val="00061667"/>
    <w:rsid w:val="00071541"/>
    <w:rsid w:val="000727CE"/>
    <w:rsid w:val="00076949"/>
    <w:rsid w:val="00077EFF"/>
    <w:rsid w:val="00082C8C"/>
    <w:rsid w:val="00092DB8"/>
    <w:rsid w:val="0009349B"/>
    <w:rsid w:val="000A1A58"/>
    <w:rsid w:val="000C2761"/>
    <w:rsid w:val="000E07FD"/>
    <w:rsid w:val="001156CC"/>
    <w:rsid w:val="00126EBC"/>
    <w:rsid w:val="001303FD"/>
    <w:rsid w:val="0013231C"/>
    <w:rsid w:val="00132E21"/>
    <w:rsid w:val="0014304C"/>
    <w:rsid w:val="00182F54"/>
    <w:rsid w:val="001926CC"/>
    <w:rsid w:val="001934FB"/>
    <w:rsid w:val="00193B25"/>
    <w:rsid w:val="001A64B8"/>
    <w:rsid w:val="001C722A"/>
    <w:rsid w:val="001E7779"/>
    <w:rsid w:val="001E7F70"/>
    <w:rsid w:val="001F4699"/>
    <w:rsid w:val="00210D57"/>
    <w:rsid w:val="002405BE"/>
    <w:rsid w:val="00240BEC"/>
    <w:rsid w:val="00267DED"/>
    <w:rsid w:val="00274D4D"/>
    <w:rsid w:val="00276B41"/>
    <w:rsid w:val="0029732C"/>
    <w:rsid w:val="002A2343"/>
    <w:rsid w:val="002A6612"/>
    <w:rsid w:val="002B62C7"/>
    <w:rsid w:val="002B6F8D"/>
    <w:rsid w:val="002C5B05"/>
    <w:rsid w:val="002D03F8"/>
    <w:rsid w:val="002E462F"/>
    <w:rsid w:val="002E507B"/>
    <w:rsid w:val="002E5E62"/>
    <w:rsid w:val="002F5E8B"/>
    <w:rsid w:val="00301EF2"/>
    <w:rsid w:val="00304461"/>
    <w:rsid w:val="00312CF2"/>
    <w:rsid w:val="00324A41"/>
    <w:rsid w:val="00337DB4"/>
    <w:rsid w:val="003631BF"/>
    <w:rsid w:val="00364D8A"/>
    <w:rsid w:val="00381DA8"/>
    <w:rsid w:val="00393BFD"/>
    <w:rsid w:val="00395807"/>
    <w:rsid w:val="003B688A"/>
    <w:rsid w:val="003C381A"/>
    <w:rsid w:val="003D473F"/>
    <w:rsid w:val="003E135E"/>
    <w:rsid w:val="003F0832"/>
    <w:rsid w:val="003F2A6D"/>
    <w:rsid w:val="00411F21"/>
    <w:rsid w:val="00420250"/>
    <w:rsid w:val="00423091"/>
    <w:rsid w:val="00425827"/>
    <w:rsid w:val="004326C9"/>
    <w:rsid w:val="004432FB"/>
    <w:rsid w:val="00453AA9"/>
    <w:rsid w:val="004704A9"/>
    <w:rsid w:val="00475532"/>
    <w:rsid w:val="0048430F"/>
    <w:rsid w:val="00486BE4"/>
    <w:rsid w:val="00486F40"/>
    <w:rsid w:val="00491CBA"/>
    <w:rsid w:val="004A3639"/>
    <w:rsid w:val="004B5AC5"/>
    <w:rsid w:val="004C3649"/>
    <w:rsid w:val="004D1F9B"/>
    <w:rsid w:val="004E5F91"/>
    <w:rsid w:val="004F169E"/>
    <w:rsid w:val="004F416B"/>
    <w:rsid w:val="00500F99"/>
    <w:rsid w:val="00507D34"/>
    <w:rsid w:val="00511A9D"/>
    <w:rsid w:val="005144EB"/>
    <w:rsid w:val="00514CC7"/>
    <w:rsid w:val="0051739F"/>
    <w:rsid w:val="00517E1C"/>
    <w:rsid w:val="0052677E"/>
    <w:rsid w:val="00527AF9"/>
    <w:rsid w:val="00530B15"/>
    <w:rsid w:val="0054195A"/>
    <w:rsid w:val="005571EF"/>
    <w:rsid w:val="00575A77"/>
    <w:rsid w:val="005A3AAB"/>
    <w:rsid w:val="005B6198"/>
    <w:rsid w:val="005B6AE2"/>
    <w:rsid w:val="005C2ED2"/>
    <w:rsid w:val="005D2252"/>
    <w:rsid w:val="005E5CC3"/>
    <w:rsid w:val="005F38B8"/>
    <w:rsid w:val="005F7574"/>
    <w:rsid w:val="00604E7C"/>
    <w:rsid w:val="00605FED"/>
    <w:rsid w:val="00617C94"/>
    <w:rsid w:val="00620642"/>
    <w:rsid w:val="006376D5"/>
    <w:rsid w:val="0064746C"/>
    <w:rsid w:val="00647F97"/>
    <w:rsid w:val="00661BEA"/>
    <w:rsid w:val="0066666D"/>
    <w:rsid w:val="00671F86"/>
    <w:rsid w:val="00683271"/>
    <w:rsid w:val="00697AD5"/>
    <w:rsid w:val="006A35FA"/>
    <w:rsid w:val="006A6769"/>
    <w:rsid w:val="006B1F44"/>
    <w:rsid w:val="006B3FD1"/>
    <w:rsid w:val="006B64F6"/>
    <w:rsid w:val="006B77B2"/>
    <w:rsid w:val="006D70F5"/>
    <w:rsid w:val="006F2531"/>
    <w:rsid w:val="006F3D10"/>
    <w:rsid w:val="00701508"/>
    <w:rsid w:val="00701523"/>
    <w:rsid w:val="007553CB"/>
    <w:rsid w:val="0076480A"/>
    <w:rsid w:val="007655B1"/>
    <w:rsid w:val="007A0F7D"/>
    <w:rsid w:val="007A4442"/>
    <w:rsid w:val="007A5CC2"/>
    <w:rsid w:val="007B2A2E"/>
    <w:rsid w:val="007C2D01"/>
    <w:rsid w:val="007C5201"/>
    <w:rsid w:val="00805D00"/>
    <w:rsid w:val="00805D85"/>
    <w:rsid w:val="00817DBC"/>
    <w:rsid w:val="0082029F"/>
    <w:rsid w:val="00833551"/>
    <w:rsid w:val="00853259"/>
    <w:rsid w:val="008544D9"/>
    <w:rsid w:val="0085654D"/>
    <w:rsid w:val="00880F9F"/>
    <w:rsid w:val="00897FA9"/>
    <w:rsid w:val="008D30E6"/>
    <w:rsid w:val="008D438E"/>
    <w:rsid w:val="008D5C75"/>
    <w:rsid w:val="008E01A0"/>
    <w:rsid w:val="008F5A3F"/>
    <w:rsid w:val="00900CB0"/>
    <w:rsid w:val="00903395"/>
    <w:rsid w:val="00910E9A"/>
    <w:rsid w:val="00917DFA"/>
    <w:rsid w:val="00921EC6"/>
    <w:rsid w:val="009222D9"/>
    <w:rsid w:val="009501BF"/>
    <w:rsid w:val="009730CB"/>
    <w:rsid w:val="00985749"/>
    <w:rsid w:val="009A0290"/>
    <w:rsid w:val="009C2462"/>
    <w:rsid w:val="009D6ED8"/>
    <w:rsid w:val="009E19C8"/>
    <w:rsid w:val="009F64EB"/>
    <w:rsid w:val="009F7DC9"/>
    <w:rsid w:val="00A14ED4"/>
    <w:rsid w:val="00A33086"/>
    <w:rsid w:val="00A44BCB"/>
    <w:rsid w:val="00A7096F"/>
    <w:rsid w:val="00A92416"/>
    <w:rsid w:val="00A940D5"/>
    <w:rsid w:val="00AA0C70"/>
    <w:rsid w:val="00AC2C56"/>
    <w:rsid w:val="00AC3C42"/>
    <w:rsid w:val="00AC4045"/>
    <w:rsid w:val="00AD0BA6"/>
    <w:rsid w:val="00AD1F97"/>
    <w:rsid w:val="00AF26D3"/>
    <w:rsid w:val="00B3210E"/>
    <w:rsid w:val="00B326BC"/>
    <w:rsid w:val="00B37D89"/>
    <w:rsid w:val="00B75482"/>
    <w:rsid w:val="00B82915"/>
    <w:rsid w:val="00BC390B"/>
    <w:rsid w:val="00BC4113"/>
    <w:rsid w:val="00BE52D0"/>
    <w:rsid w:val="00BF1D72"/>
    <w:rsid w:val="00BF2266"/>
    <w:rsid w:val="00BF7154"/>
    <w:rsid w:val="00C1638D"/>
    <w:rsid w:val="00C44238"/>
    <w:rsid w:val="00C71B1A"/>
    <w:rsid w:val="00C91514"/>
    <w:rsid w:val="00CA7E76"/>
    <w:rsid w:val="00CB1738"/>
    <w:rsid w:val="00CB2EEB"/>
    <w:rsid w:val="00CB3492"/>
    <w:rsid w:val="00CB7800"/>
    <w:rsid w:val="00CC0C52"/>
    <w:rsid w:val="00CC0D07"/>
    <w:rsid w:val="00CF3F23"/>
    <w:rsid w:val="00CF7B28"/>
    <w:rsid w:val="00CF7EA7"/>
    <w:rsid w:val="00D408C3"/>
    <w:rsid w:val="00D67B5C"/>
    <w:rsid w:val="00D82CBB"/>
    <w:rsid w:val="00DB6E5F"/>
    <w:rsid w:val="00DB717E"/>
    <w:rsid w:val="00DC6953"/>
    <w:rsid w:val="00DD104A"/>
    <w:rsid w:val="00DE58A2"/>
    <w:rsid w:val="00DE76B2"/>
    <w:rsid w:val="00E03420"/>
    <w:rsid w:val="00E079EA"/>
    <w:rsid w:val="00E16D0E"/>
    <w:rsid w:val="00E2236C"/>
    <w:rsid w:val="00E44488"/>
    <w:rsid w:val="00E57EDA"/>
    <w:rsid w:val="00E679BD"/>
    <w:rsid w:val="00E73C0D"/>
    <w:rsid w:val="00E960A6"/>
    <w:rsid w:val="00E963FF"/>
    <w:rsid w:val="00EA0C88"/>
    <w:rsid w:val="00EA6AFF"/>
    <w:rsid w:val="00EB40C6"/>
    <w:rsid w:val="00EB5DFE"/>
    <w:rsid w:val="00EE1E8D"/>
    <w:rsid w:val="00F00570"/>
    <w:rsid w:val="00F114EE"/>
    <w:rsid w:val="00F238A0"/>
    <w:rsid w:val="00F34C7F"/>
    <w:rsid w:val="00F35131"/>
    <w:rsid w:val="00F52E67"/>
    <w:rsid w:val="00F530AA"/>
    <w:rsid w:val="00F541CF"/>
    <w:rsid w:val="00F70940"/>
    <w:rsid w:val="00F8031A"/>
    <w:rsid w:val="00FA4C6A"/>
    <w:rsid w:val="00FB32D3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268</cp:revision>
  <cp:lastPrinted>2019-07-16T13:23:00Z</cp:lastPrinted>
  <dcterms:created xsi:type="dcterms:W3CDTF">2019-01-25T06:42:00Z</dcterms:created>
  <dcterms:modified xsi:type="dcterms:W3CDTF">2020-12-07T07:11:00Z</dcterms:modified>
</cp:coreProperties>
</file>